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602B9" w14:textId="77777777" w:rsidR="00995A59" w:rsidRDefault="00E6398F" w:rsidP="00E6398F">
      <w:r>
        <w:t>Vurdering</w:t>
      </w:r>
      <w:r w:rsidR="00995A59">
        <w:t xml:space="preserve"> </w:t>
      </w:r>
      <w:r>
        <w:t>muntlig presentasjon i MIP</w:t>
      </w:r>
    </w:p>
    <w:p w14:paraId="11D91F18" w14:textId="56033EBC" w:rsidR="00E6398F" w:rsidRDefault="00E6398F" w:rsidP="00E6398F"/>
    <w:tbl>
      <w:tblPr>
        <w:tblStyle w:val="Tabellrutenett"/>
        <w:tblW w:w="9635" w:type="dxa"/>
        <w:tblLook w:val="04A0" w:firstRow="1" w:lastRow="0" w:firstColumn="1" w:lastColumn="0" w:noHBand="0" w:noVBand="1"/>
      </w:tblPr>
      <w:tblGrid>
        <w:gridCol w:w="1980"/>
        <w:gridCol w:w="2410"/>
        <w:gridCol w:w="2410"/>
        <w:gridCol w:w="2835"/>
      </w:tblGrid>
      <w:tr w:rsidR="00E6398F" w:rsidRPr="00B71B95" w14:paraId="1AD3722C" w14:textId="77777777" w:rsidTr="00620285">
        <w:tc>
          <w:tcPr>
            <w:tcW w:w="1980" w:type="dxa"/>
          </w:tcPr>
          <w:p w14:paraId="518AA646" w14:textId="77777777" w:rsidR="00E6398F" w:rsidRPr="00276F52" w:rsidRDefault="00E6398F" w:rsidP="000F4D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76F52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 xml:space="preserve">  Vurderingsområde</w:t>
            </w:r>
          </w:p>
        </w:tc>
        <w:tc>
          <w:tcPr>
            <w:tcW w:w="2410" w:type="dxa"/>
          </w:tcPr>
          <w:p w14:paraId="4F199B01" w14:textId="77777777" w:rsidR="00E6398F" w:rsidRPr="00276F52" w:rsidRDefault="00E6398F" w:rsidP="000F4D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76F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Karakteren 2</w:t>
            </w:r>
          </w:p>
        </w:tc>
        <w:tc>
          <w:tcPr>
            <w:tcW w:w="2410" w:type="dxa"/>
          </w:tcPr>
          <w:p w14:paraId="245C4B75" w14:textId="77777777" w:rsidR="00E6398F" w:rsidRPr="00276F52" w:rsidRDefault="00E6398F" w:rsidP="000F4D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76F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Karakteren 4</w:t>
            </w:r>
          </w:p>
        </w:tc>
        <w:tc>
          <w:tcPr>
            <w:tcW w:w="2835" w:type="dxa"/>
          </w:tcPr>
          <w:p w14:paraId="03C79608" w14:textId="77777777" w:rsidR="00E6398F" w:rsidRPr="00276F52" w:rsidRDefault="00E6398F" w:rsidP="000F4D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76F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Karakteren </w:t>
            </w:r>
            <w:r w:rsidRPr="00276F52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drawing>
                <wp:anchor distT="0" distB="0" distL="114300" distR="114300" simplePos="0" relativeHeight="251664384" behindDoc="0" locked="0" layoutInCell="1" allowOverlap="1" wp14:anchorId="188668A4" wp14:editId="77691EF0">
                  <wp:simplePos x="0" y="0"/>
                  <wp:positionH relativeFrom="column">
                    <wp:posOffset>3815080</wp:posOffset>
                  </wp:positionH>
                  <wp:positionV relativeFrom="paragraph">
                    <wp:posOffset>4963795</wp:posOffset>
                  </wp:positionV>
                  <wp:extent cx="2541600" cy="1242000"/>
                  <wp:effectExtent l="0" t="0" r="0" b="0"/>
                  <wp:wrapNone/>
                  <wp:docPr id="5" name="Bilde 5" descr="Et bilde som inneholder diagram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ilde 1" descr="Et bilde som inneholder diagram&#10;&#10;Automatisk generert beskrivels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1600" cy="124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276F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</w:tr>
      <w:tr w:rsidR="00E6398F" w14:paraId="719FADB5" w14:textId="77777777" w:rsidTr="00620285">
        <w:tc>
          <w:tcPr>
            <w:tcW w:w="1980" w:type="dxa"/>
          </w:tcPr>
          <w:p w14:paraId="3CCFBD7A" w14:textId="5BA5445C" w:rsidR="00E6398F" w:rsidRPr="00276F52" w:rsidRDefault="00E6398F" w:rsidP="000F4D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Presentasjon</w:t>
            </w:r>
          </w:p>
        </w:tc>
        <w:tc>
          <w:tcPr>
            <w:tcW w:w="2410" w:type="dxa"/>
          </w:tcPr>
          <w:p w14:paraId="77DD046A" w14:textId="77777777" w:rsidR="00E6398F" w:rsidRDefault="00E6398F" w:rsidP="000F4D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Eleven er noe forberedt.</w:t>
            </w:r>
          </w:p>
          <w:p w14:paraId="1CC2E6F3" w14:textId="77777777" w:rsidR="001D679B" w:rsidRDefault="00E6398F" w:rsidP="000F4D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Presentasjonen er uorganisert</w:t>
            </w:r>
            <w:r w:rsidR="001D679B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14:paraId="243036F6" w14:textId="6E10FCE6" w:rsidR="00E6398F" w:rsidRDefault="001D679B" w:rsidP="000F4D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Eleven</w:t>
            </w:r>
            <w:r w:rsidR="00E6398F">
              <w:rPr>
                <w:rFonts w:ascii="Times New Roman" w:hAnsi="Times New Roman" w:cs="Times New Roman"/>
                <w:sz w:val="20"/>
                <w:szCs w:val="20"/>
              </w:rPr>
              <w:t xml:space="preserve"> holder seg ikke innenfor tidsrammen.</w:t>
            </w:r>
          </w:p>
          <w:p w14:paraId="46AEA79A" w14:textId="77777777" w:rsidR="009A3FB2" w:rsidRDefault="00E6398F" w:rsidP="000F4D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Eleven snakker for lavt</w:t>
            </w:r>
            <w:r w:rsidR="009A3FB2">
              <w:rPr>
                <w:rFonts w:ascii="Times New Roman" w:hAnsi="Times New Roman" w:cs="Times New Roman"/>
                <w:sz w:val="20"/>
                <w:szCs w:val="20"/>
              </w:rPr>
              <w:t xml:space="preserve"> eller er vanskelig å forstå. </w:t>
            </w:r>
          </w:p>
          <w:p w14:paraId="45277C9A" w14:textId="158ACF6C" w:rsidR="00E6398F" w:rsidRPr="00276F52" w:rsidRDefault="009A3FB2" w:rsidP="000F4D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Eleven </w:t>
            </w:r>
            <w:r w:rsidR="00E6398F">
              <w:rPr>
                <w:rFonts w:ascii="Times New Roman" w:hAnsi="Times New Roman" w:cs="Times New Roman"/>
                <w:sz w:val="20"/>
                <w:szCs w:val="20"/>
              </w:rPr>
              <w:t xml:space="preserve">har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ikke </w:t>
            </w:r>
            <w:r w:rsidR="00E6398F">
              <w:rPr>
                <w:rFonts w:ascii="Times New Roman" w:hAnsi="Times New Roman" w:cs="Times New Roman"/>
                <w:sz w:val="20"/>
                <w:szCs w:val="20"/>
              </w:rPr>
              <w:t>øyekontakt med publikum</w:t>
            </w:r>
          </w:p>
        </w:tc>
        <w:tc>
          <w:tcPr>
            <w:tcW w:w="2410" w:type="dxa"/>
          </w:tcPr>
          <w:p w14:paraId="214AB769" w14:textId="77777777" w:rsidR="00E6398F" w:rsidRDefault="00E167BB" w:rsidP="000F4D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Eleven er forberedt. Presentasjonen er logisk organisert.</w:t>
            </w:r>
          </w:p>
          <w:p w14:paraId="1A9EABE5" w14:textId="77777777" w:rsidR="00E167BB" w:rsidRDefault="001D679B" w:rsidP="000F4D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Eleven holder seg innenfor tidsrammen.</w:t>
            </w:r>
          </w:p>
          <w:p w14:paraId="1F85F14C" w14:textId="4C111238" w:rsidR="001D679B" w:rsidRPr="00276F52" w:rsidRDefault="001D679B" w:rsidP="000F4D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Eleven snakker tydelig og </w:t>
            </w:r>
            <w:r w:rsidR="00637846">
              <w:rPr>
                <w:rFonts w:ascii="Times New Roman" w:hAnsi="Times New Roman" w:cs="Times New Roman"/>
                <w:sz w:val="20"/>
                <w:szCs w:val="20"/>
              </w:rPr>
              <w:t>har øyekontakt med publikum.</w:t>
            </w:r>
          </w:p>
        </w:tc>
        <w:tc>
          <w:tcPr>
            <w:tcW w:w="2835" w:type="dxa"/>
          </w:tcPr>
          <w:p w14:paraId="64C3871C" w14:textId="77777777" w:rsidR="00404428" w:rsidRDefault="00637846" w:rsidP="000F4D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Eleven er godt forberedt</w:t>
            </w:r>
            <w:r w:rsidR="00404428">
              <w:rPr>
                <w:rFonts w:ascii="Times New Roman" w:hAnsi="Times New Roman" w:cs="Times New Roman"/>
                <w:sz w:val="20"/>
                <w:szCs w:val="20"/>
              </w:rPr>
              <w:t>, snakker naturlig uten å måtte bruke manus hele tiden.</w:t>
            </w:r>
          </w:p>
          <w:p w14:paraId="3C233C07" w14:textId="77777777" w:rsidR="00404428" w:rsidRDefault="00404428" w:rsidP="004044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Presentasjonen er logisk organisert.</w:t>
            </w:r>
          </w:p>
          <w:p w14:paraId="2EC29FE0" w14:textId="77777777" w:rsidR="00404428" w:rsidRDefault="00404428" w:rsidP="004044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Eleven holder seg innenfor tidsrammen.</w:t>
            </w:r>
          </w:p>
          <w:p w14:paraId="5AB8764F" w14:textId="7C82DBB2" w:rsidR="00404428" w:rsidRPr="00276F52" w:rsidRDefault="00404428" w:rsidP="004044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Eleven snakker tydelig og har ofte øyekontakt med publikum.</w:t>
            </w:r>
          </w:p>
        </w:tc>
      </w:tr>
      <w:tr w:rsidR="00E6398F" w14:paraId="53519C3F" w14:textId="77777777" w:rsidTr="00620285">
        <w:tc>
          <w:tcPr>
            <w:tcW w:w="1980" w:type="dxa"/>
          </w:tcPr>
          <w:p w14:paraId="15D7E002" w14:textId="3971FF9F" w:rsidR="00E6398F" w:rsidRPr="00276F52" w:rsidRDefault="00E6398F" w:rsidP="000F4D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Lytte-eksempler</w:t>
            </w:r>
          </w:p>
        </w:tc>
        <w:tc>
          <w:tcPr>
            <w:tcW w:w="2410" w:type="dxa"/>
          </w:tcPr>
          <w:p w14:paraId="15B96BE5" w14:textId="3B533D96" w:rsidR="00E6398F" w:rsidRPr="00276F52" w:rsidRDefault="00254703" w:rsidP="000F4D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Lytteutdragene er ikke relatert til</w:t>
            </w:r>
            <w:r w:rsidR="000216EB">
              <w:rPr>
                <w:rFonts w:ascii="Times New Roman" w:hAnsi="Times New Roman" w:cs="Times New Roman"/>
                <w:sz w:val="20"/>
                <w:szCs w:val="20"/>
              </w:rPr>
              <w:t xml:space="preserve"> resten av presentasjonen. Utdragene er enten for korte eller lange</w:t>
            </w:r>
            <w:r w:rsidR="00B30F80">
              <w:rPr>
                <w:rFonts w:ascii="Times New Roman" w:hAnsi="Times New Roman" w:cs="Times New Roman"/>
                <w:sz w:val="20"/>
                <w:szCs w:val="20"/>
              </w:rPr>
              <w:t>, eller mangler.</w:t>
            </w:r>
          </w:p>
        </w:tc>
        <w:tc>
          <w:tcPr>
            <w:tcW w:w="2410" w:type="dxa"/>
          </w:tcPr>
          <w:p w14:paraId="056CE864" w14:textId="706DB477" w:rsidR="00E6398F" w:rsidRPr="00276F52" w:rsidRDefault="008F203F" w:rsidP="000F4D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Eleven avspiller lytteutdrag</w:t>
            </w:r>
            <w:r w:rsidR="005555FE">
              <w:rPr>
                <w:rFonts w:ascii="Times New Roman" w:hAnsi="Times New Roman" w:cs="Times New Roman"/>
                <w:sz w:val="20"/>
                <w:szCs w:val="20"/>
              </w:rPr>
              <w:t xml:space="preserve"> for å illustrere</w:t>
            </w:r>
            <w:r w:rsidR="00D545C4">
              <w:rPr>
                <w:rFonts w:ascii="Times New Roman" w:hAnsi="Times New Roman" w:cs="Times New Roman"/>
                <w:sz w:val="20"/>
                <w:szCs w:val="20"/>
              </w:rPr>
              <w:t xml:space="preserve"> de musikalske elementene som blir diskutert. Utdragene har passe lengde og </w:t>
            </w:r>
            <w:r w:rsidR="00D220A9">
              <w:rPr>
                <w:rFonts w:ascii="Times New Roman" w:hAnsi="Times New Roman" w:cs="Times New Roman"/>
                <w:sz w:val="20"/>
                <w:szCs w:val="20"/>
              </w:rPr>
              <w:t>forholder seg til presentasjonen.</w:t>
            </w:r>
          </w:p>
        </w:tc>
        <w:tc>
          <w:tcPr>
            <w:tcW w:w="2835" w:type="dxa"/>
          </w:tcPr>
          <w:p w14:paraId="3E1C00A5" w14:textId="6D4C6F2A" w:rsidR="00E6398F" w:rsidRPr="00276F52" w:rsidRDefault="00205829" w:rsidP="000F4D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 tillegg til avspilling av lytteutdrag, </w:t>
            </w:r>
            <w:r w:rsidR="004418E6" w:rsidRPr="004418E6">
              <w:rPr>
                <w:rFonts w:ascii="Times New Roman" w:hAnsi="Times New Roman" w:cs="Times New Roman"/>
                <w:sz w:val="20"/>
                <w:szCs w:val="20"/>
              </w:rPr>
              <w:t xml:space="preserve">fremhever </w:t>
            </w:r>
            <w:r w:rsidR="004418E6">
              <w:rPr>
                <w:rFonts w:ascii="Times New Roman" w:hAnsi="Times New Roman" w:cs="Times New Roman"/>
                <w:sz w:val="20"/>
                <w:szCs w:val="20"/>
              </w:rPr>
              <w:t>eleven</w:t>
            </w:r>
            <w:r w:rsidR="006E4B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418E6" w:rsidRPr="004418E6">
              <w:rPr>
                <w:rFonts w:ascii="Times New Roman" w:hAnsi="Times New Roman" w:cs="Times New Roman"/>
                <w:sz w:val="20"/>
                <w:szCs w:val="20"/>
              </w:rPr>
              <w:t xml:space="preserve">presentasjonen ved å </w:t>
            </w:r>
            <w:proofErr w:type="gramStart"/>
            <w:r w:rsidR="004418E6" w:rsidRPr="004418E6">
              <w:rPr>
                <w:rFonts w:ascii="Times New Roman" w:hAnsi="Times New Roman" w:cs="Times New Roman"/>
                <w:sz w:val="20"/>
                <w:szCs w:val="20"/>
              </w:rPr>
              <w:t>integrere</w:t>
            </w:r>
            <w:proofErr w:type="gramEnd"/>
            <w:r w:rsidR="004418E6" w:rsidRPr="004418E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E4B99">
              <w:rPr>
                <w:rFonts w:ascii="Times New Roman" w:hAnsi="Times New Roman" w:cs="Times New Roman"/>
                <w:sz w:val="20"/>
                <w:szCs w:val="20"/>
              </w:rPr>
              <w:t xml:space="preserve">ekstra lytteutdrag. Dette kan være </w:t>
            </w:r>
            <w:r w:rsidR="009324DC">
              <w:rPr>
                <w:rFonts w:ascii="Times New Roman" w:hAnsi="Times New Roman" w:cs="Times New Roman"/>
                <w:sz w:val="20"/>
                <w:szCs w:val="20"/>
              </w:rPr>
              <w:t>utdrag fra andre arrangementer eller innspillinger, eller fremføre utdrag selv.</w:t>
            </w:r>
          </w:p>
        </w:tc>
      </w:tr>
      <w:tr w:rsidR="00E6398F" w14:paraId="7409015E" w14:textId="77777777" w:rsidTr="00620285">
        <w:trPr>
          <w:trHeight w:val="50"/>
        </w:trPr>
        <w:tc>
          <w:tcPr>
            <w:tcW w:w="1980" w:type="dxa"/>
          </w:tcPr>
          <w:p w14:paraId="7CE402B6" w14:textId="5C4539B6" w:rsidR="00E6398F" w:rsidRPr="00276F52" w:rsidRDefault="00E6398F" w:rsidP="000F4DB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Faguttrykk</w:t>
            </w:r>
          </w:p>
        </w:tc>
        <w:tc>
          <w:tcPr>
            <w:tcW w:w="2410" w:type="dxa"/>
          </w:tcPr>
          <w:p w14:paraId="5248FA8D" w14:textId="4547C6B1" w:rsidR="00E6398F" w:rsidRPr="00541A36" w:rsidRDefault="003775EF" w:rsidP="000F4D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Eleven forklarer</w:t>
            </w:r>
            <w:r w:rsidR="0094579B">
              <w:rPr>
                <w:rFonts w:ascii="Times New Roman" w:hAnsi="Times New Roman" w:cs="Times New Roman"/>
                <w:sz w:val="20"/>
                <w:szCs w:val="20"/>
              </w:rPr>
              <w:t xml:space="preserve"> få av de musikalske elementene og bruker faguttrykk feil.</w:t>
            </w:r>
          </w:p>
        </w:tc>
        <w:tc>
          <w:tcPr>
            <w:tcW w:w="2410" w:type="dxa"/>
          </w:tcPr>
          <w:p w14:paraId="7E95B9B7" w14:textId="77777777" w:rsidR="00E6398F" w:rsidRDefault="00835D76" w:rsidP="000F4D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Eleven bruker </w:t>
            </w:r>
            <w:r w:rsidR="00971C36">
              <w:rPr>
                <w:rFonts w:ascii="Times New Roman" w:hAnsi="Times New Roman" w:cs="Times New Roman"/>
                <w:sz w:val="20"/>
                <w:szCs w:val="20"/>
              </w:rPr>
              <w:t>faguttrykk til å forklare musikalske elementer som for eksempel instrumentasjon, form, tonalitet, taktart, tempo og dynamikk.</w:t>
            </w:r>
          </w:p>
          <w:p w14:paraId="54C0C591" w14:textId="5C9CB98D" w:rsidR="00971C36" w:rsidRPr="00541A36" w:rsidRDefault="00971C36" w:rsidP="000F4D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Faguttrykkene benyttes korrekt.</w:t>
            </w:r>
          </w:p>
        </w:tc>
        <w:tc>
          <w:tcPr>
            <w:tcW w:w="2835" w:type="dxa"/>
          </w:tcPr>
          <w:p w14:paraId="0CFE4A62" w14:textId="558CC348" w:rsidR="005D3A59" w:rsidRDefault="005D3A59" w:rsidP="005D3A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Eleven bruker faguttrykk til å forklare de musikalske elementene som er </w:t>
            </w:r>
            <w:r w:rsidR="008F203F">
              <w:rPr>
                <w:rFonts w:ascii="Times New Roman" w:hAnsi="Times New Roman" w:cs="Times New Roman"/>
                <w:sz w:val="20"/>
                <w:szCs w:val="20"/>
              </w:rPr>
              <w:t>hensiktsmessig i presentasjonen.</w:t>
            </w:r>
          </w:p>
          <w:p w14:paraId="02683D6C" w14:textId="12783C9D" w:rsidR="00E6398F" w:rsidRPr="00276F52" w:rsidRDefault="005D3A59" w:rsidP="005D3A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Faguttrykkene benyttes korrekt.</w:t>
            </w:r>
          </w:p>
        </w:tc>
      </w:tr>
    </w:tbl>
    <w:p w14:paraId="6DD7FB85" w14:textId="77777777" w:rsidR="00E6398F" w:rsidRDefault="00E6398F"/>
    <w:sectPr w:rsidR="00E639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98F"/>
    <w:rsid w:val="000216EB"/>
    <w:rsid w:val="001D679B"/>
    <w:rsid w:val="00205829"/>
    <w:rsid w:val="00254703"/>
    <w:rsid w:val="0034058C"/>
    <w:rsid w:val="003775EF"/>
    <w:rsid w:val="00404428"/>
    <w:rsid w:val="00430524"/>
    <w:rsid w:val="004418E6"/>
    <w:rsid w:val="005555FE"/>
    <w:rsid w:val="005D3A59"/>
    <w:rsid w:val="00620285"/>
    <w:rsid w:val="00637846"/>
    <w:rsid w:val="006E4B99"/>
    <w:rsid w:val="00835D76"/>
    <w:rsid w:val="008F203F"/>
    <w:rsid w:val="009324DC"/>
    <w:rsid w:val="0094579B"/>
    <w:rsid w:val="00971C36"/>
    <w:rsid w:val="00995A59"/>
    <w:rsid w:val="009A3FB2"/>
    <w:rsid w:val="00B30F80"/>
    <w:rsid w:val="00B92E65"/>
    <w:rsid w:val="00D11644"/>
    <w:rsid w:val="00D220A9"/>
    <w:rsid w:val="00D545C4"/>
    <w:rsid w:val="00E167BB"/>
    <w:rsid w:val="00E63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8B5F9"/>
  <w15:chartTrackingRefBased/>
  <w15:docId w15:val="{5EF30827-88B4-4943-BB43-1BC3B8E9A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98F"/>
    <w:rPr>
      <w:kern w:val="0"/>
      <w14:ligatures w14:val="none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E6398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076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248</Words>
  <Characters>1319</Characters>
  <Application>Microsoft Office Word</Application>
  <DocSecurity>0</DocSecurity>
  <Lines>10</Lines>
  <Paragraphs>3</Paragraphs>
  <ScaleCrop>false</ScaleCrop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 Anders Emilsen</dc:creator>
  <cp:keywords/>
  <dc:description/>
  <cp:lastModifiedBy>Per Anders Emilsen</cp:lastModifiedBy>
  <cp:revision>28</cp:revision>
  <dcterms:created xsi:type="dcterms:W3CDTF">2023-08-21T16:42:00Z</dcterms:created>
  <dcterms:modified xsi:type="dcterms:W3CDTF">2023-08-21T19:55:00Z</dcterms:modified>
</cp:coreProperties>
</file>